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"לבדי" מאת חיים נחמן ביאליק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תוכן השיר ואת דמויות הדובר והשכינה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השיר ואת האמצעים האמנותיים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בנושאי הבדידות והקרע בין מסורת לעולם החדש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את העולם החדש וההשכלה שמחוץ לבית המדרש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בבית המדרש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גוזל 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כולם נסחפו אחרי הרוח והאור ועזבו, רק הדובר נשאר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היא מתוארת בשיר באמצעות האנשה ודימוי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המבנה של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גוזל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 המדרש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(מטאפורה לדובר הצעיר והחלש)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(האנשה המתארת את חולשת השכינה)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(סמל לעולם החדש ולהשכלה)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(יוצרת מבנה מעגלי בשיר)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השיר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כולם נסחפים אחרי הרוח והאור ועוזבים את בית המדרש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הדובר נשאר לבדו, מתואר כגוזל רך שנשתכח מלב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השכינה, שגורשה מכל מקום, נמצאת עם הדובר בבית המדרש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 הדובר כמה אל החלון ואל האור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יסבירו שהדובר מרגיש אחריות ורחמים כלפי השכינה הפצועה, אך גם משיכה חזקה לעולם החדש; ניתן להביא את הדימוי של השכינה כציפור שבורה או את תיאור הכמיהה לחלון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שמזהה את הרוח והאור כסמל לעולם החדש ולהשכלה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להתייחסות לדימוי האם והציפור הפצועה ולשימוש בהאנשה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להבנה שהשיר מסתיים בקו מפריד ובלי הכרעה בין המסורת לעולם החדש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 בקול רם בכיתה לפני התרגול כדי להעביר את הטון הרגשי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המבנה המעגלי של השיר באמצעות השוואת שורת הפתיחה לשורות השכינה בבית החמישי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לוותר על הפריטים המסומנים לקבוצות המתקשות ולהתמקד בהבנת העלילה והדמויות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"לבדי" מאת חיים נחמן ביאליק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השיר "לבדי" מתאר צעיר שנשאר בבית המדרש כשכל בני דורו יצאו אל העולם החדש, ואת הקשר הרגשי שלו עם השכינה הנשארת לבדה גם היא.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גוזל  ·  בית המדרש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השיר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מסמלים "הרוח" ו"האור" בפתיחת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 השכינה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 העולם החדש וההשכלה שמחוץ לבית המדרש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 הלילה בבית המדרש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היכן נשארה השכינה אחרי שגורשה מכל הזוויות?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בבית הוריו של הדובר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בבית המדרש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כיצד הדובר מכנה את עצמו בתחילת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אריה 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גוזל 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ענן קטן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בני דורו של הדובר נשארו איתו בבית המדרש.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השכינה מתוארת כאם וכציפור פצועה בעלת כנף שבורה.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השיר בנוי משישה בתים של ארבעה טורים כל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הדובר מכנה את עצמו "__________ רך" שנשאר מאחור.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השכינה נותרה רק בפינה אחת קטנה ושוממה, היא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גוזל 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יוצרת מבנה מעגלי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כנף שבורה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סמל לעולם החדש ולהשכלה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החלון והאור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האנשה המתארת את חולשת השכינה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חזרה על שורת הפתיחה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מטאפורה לדובר הצעיר והחלש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השיר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השכינה, שגורשה מכל מקום, נמצאת עם הדובר בבית המדרש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 הדובר כמה אל החלון ואל האור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כולם נסחפים אחרי הרוח והאור ועוזבים את בית המדרש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הדובר נשאר לבדו, מתואר כגוזל רך שנשתכח מלב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מדוע הדובר קרוע בין נאמנות לשכינה לבין הכמיהה לחלון ולאור. הביאו דוגמה אחת מהשיר.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מסמלים הרוח והאור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כיצד מתוארת השכינה בשיר, ואילו אמצעים אמנותיים יוצרים את התיאור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"לבדי" מאת חיים נחמן ביאליק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